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60E12" w14:textId="77777777" w:rsidR="006D5DD0" w:rsidRPr="00E53476" w:rsidRDefault="006D5DD0" w:rsidP="006D5DD0">
      <w:pPr>
        <w:pStyle w:val="Title"/>
        <w:jc w:val="left"/>
        <w:rPr>
          <w:b/>
          <w:bCs/>
          <w:color w:val="FF7957"/>
          <w:sz w:val="32"/>
          <w:szCs w:val="32"/>
        </w:rPr>
      </w:pPr>
      <w:r w:rsidRPr="00E53476">
        <w:rPr>
          <w:b/>
          <w:bCs/>
          <w:color w:val="FF7957"/>
          <w:sz w:val="32"/>
          <w:szCs w:val="32"/>
        </w:rPr>
        <w:t>ANTICIPATE</w:t>
      </w:r>
    </w:p>
    <w:p w14:paraId="10EC41DA" w14:textId="77777777" w:rsidR="006D5DD0" w:rsidRPr="006D5DD0" w:rsidRDefault="006D5DD0" w:rsidP="006D5DD0">
      <w:pPr>
        <w:pStyle w:val="Title1COST"/>
        <w:spacing w:before="120"/>
        <w:rPr>
          <w:color w:val="6E82BE"/>
          <w:sz w:val="32"/>
          <w:szCs w:val="32"/>
        </w:rPr>
      </w:pPr>
    </w:p>
    <w:p w14:paraId="13F1B683" w14:textId="0DC2ECD3" w:rsidR="00855770" w:rsidRDefault="00855770" w:rsidP="007346F0">
      <w:pPr>
        <w:pStyle w:val="Title1COST"/>
        <w:ind w:left="357" w:hanging="357"/>
        <w:jc w:val="center"/>
        <w:rPr>
          <w:color w:val="6E82BE"/>
          <w:sz w:val="36"/>
        </w:rPr>
      </w:pPr>
      <w:r w:rsidRPr="008E276D">
        <w:rPr>
          <w:color w:val="6E82BE"/>
          <w:sz w:val="36"/>
        </w:rPr>
        <w:t>Report on the outcomes of a Short-Term Scientific</w:t>
      </w:r>
      <w:r>
        <w:rPr>
          <w:color w:val="6E82BE"/>
          <w:sz w:val="36"/>
        </w:rPr>
        <w:t xml:space="preserve"> Mission</w:t>
      </w:r>
    </w:p>
    <w:p w14:paraId="1A9127A2" w14:textId="77777777" w:rsidR="008E276D" w:rsidRPr="008E276D" w:rsidRDefault="008E276D" w:rsidP="008E276D">
      <w:pPr>
        <w:pStyle w:val="Title1COST"/>
        <w:spacing w:before="120"/>
        <w:ind w:left="357" w:hanging="357"/>
        <w:rPr>
          <w:color w:val="6E82BE"/>
          <w:sz w:val="20"/>
          <w:szCs w:val="20"/>
        </w:rPr>
      </w:pPr>
    </w:p>
    <w:p w14:paraId="2BED9E2E" w14:textId="769ABE22" w:rsidR="00855770" w:rsidRPr="008E080D" w:rsidRDefault="00855770" w:rsidP="00855770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6D5DD0" w:rsidRPr="00506AF5">
        <w:rPr>
          <w:color w:val="FF7957"/>
          <w:sz w:val="22"/>
          <w:szCs w:val="22"/>
        </w:rPr>
        <w:t>CA24144</w:t>
      </w:r>
    </w:p>
    <w:p w14:paraId="55DA1F87" w14:textId="77777777" w:rsidR="00855770" w:rsidRDefault="00855770" w:rsidP="00855770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Grantee</w:t>
      </w:r>
      <w:r w:rsidRPr="008E080D">
        <w:rPr>
          <w:color w:val="56585B"/>
          <w:sz w:val="22"/>
        </w:rPr>
        <w:t xml:space="preserve"> name: </w:t>
      </w:r>
    </w:p>
    <w:p w14:paraId="2BF86F90" w14:textId="77777777" w:rsidR="00855770" w:rsidRDefault="00855770" w:rsidP="00855770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55770" w:rsidRPr="00681CA3" w14:paraId="5CEC498E" w14:textId="77777777" w:rsidTr="00AB307A">
        <w:tc>
          <w:tcPr>
            <w:tcW w:w="9356" w:type="dxa"/>
            <w:tcBorders>
              <w:bottom w:val="nil"/>
            </w:tcBorders>
          </w:tcPr>
          <w:p w14:paraId="74DCA1E7" w14:textId="77777777" w:rsidR="00855770" w:rsidRDefault="00855770" w:rsidP="00AB307A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4F3C1CC5" w14:textId="77777777" w:rsidR="00855770" w:rsidRPr="004B1C13" w:rsidRDefault="00855770" w:rsidP="00AB307A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3D3CB4AE" w14:textId="77777777" w:rsidR="00855770" w:rsidRPr="008A5557" w:rsidRDefault="00855770" w:rsidP="00900640">
            <w:pPr>
              <w:pStyle w:val="Title2"/>
              <w:spacing w:before="120"/>
              <w:jc w:val="both"/>
              <w:rPr>
                <w:b w:val="0"/>
                <w:sz w:val="22"/>
                <w:u w:val="single"/>
              </w:rPr>
            </w:pPr>
          </w:p>
        </w:tc>
      </w:tr>
      <w:tr w:rsidR="00855770" w:rsidRPr="00681CA3" w14:paraId="6604A4A6" w14:textId="77777777" w:rsidTr="00AB307A">
        <w:tc>
          <w:tcPr>
            <w:tcW w:w="9356" w:type="dxa"/>
            <w:tcBorders>
              <w:bottom w:val="nil"/>
            </w:tcBorders>
          </w:tcPr>
          <w:p w14:paraId="6FCEBE53" w14:textId="77777777" w:rsidR="00855770" w:rsidRDefault="00855770" w:rsidP="00AB307A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8A5557">
              <w:rPr>
                <w:b/>
                <w:sz w:val="22"/>
                <w:szCs w:val="24"/>
                <w:u w:val="single"/>
              </w:rPr>
              <w:t xml:space="preserve">Description of the </w:t>
            </w:r>
            <w:r>
              <w:rPr>
                <w:b/>
                <w:sz w:val="22"/>
                <w:szCs w:val="24"/>
                <w:u w:val="single"/>
              </w:rPr>
              <w:t xml:space="preserve">work carried out during the STSM </w:t>
            </w:r>
          </w:p>
          <w:p w14:paraId="69686C03" w14:textId="77777777" w:rsidR="00855770" w:rsidRPr="00244B76" w:rsidRDefault="00855770" w:rsidP="00AB307A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eastAsiaTheme="minorEastAsia" w:hAnsi="ArialMT" w:cs="ArialMT"/>
                <w:color w:val="656966"/>
              </w:rPr>
              <w:t xml:space="preserve">Description of the activities carried out during 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the 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STSM. Any deviations from the initial working plan shall also be described in this section. </w:t>
            </w:r>
          </w:p>
        </w:tc>
      </w:tr>
      <w:tr w:rsidR="00855770" w:rsidRPr="00681CA3" w14:paraId="1AB1820B" w14:textId="77777777" w:rsidTr="00AB307A">
        <w:trPr>
          <w:trHeight w:val="172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5B2D7448" w14:textId="77777777" w:rsidR="00855770" w:rsidRPr="00AB7D5B" w:rsidRDefault="00855770" w:rsidP="00AB307A">
            <w:pPr>
              <w:spacing w:before="120"/>
              <w:rPr>
                <w:i/>
                <w:iCs/>
              </w:rPr>
            </w:pPr>
            <w:r w:rsidRPr="00AB7D5B">
              <w:rPr>
                <w:i/>
                <w:iCs/>
              </w:rPr>
              <w:t>(max.</w:t>
            </w:r>
            <w:r>
              <w:rPr>
                <w:i/>
                <w:iCs/>
              </w:rPr>
              <w:t xml:space="preserve"> </w:t>
            </w:r>
            <w:r w:rsidRPr="00AB7D5B">
              <w:rPr>
                <w:i/>
                <w:iCs/>
              </w:rPr>
              <w:t xml:space="preserve">500 words) </w:t>
            </w:r>
          </w:p>
          <w:p w14:paraId="79D2D148" w14:textId="77777777" w:rsidR="00855770" w:rsidRDefault="00855770" w:rsidP="00AB307A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Grantee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  <w:p w14:paraId="36D168E2" w14:textId="77777777" w:rsidR="00855770" w:rsidRPr="00681CA3" w:rsidRDefault="00855770" w:rsidP="00AB307A">
            <w:pPr>
              <w:spacing w:before="120"/>
              <w:rPr>
                <w:i/>
              </w:rPr>
            </w:pPr>
          </w:p>
        </w:tc>
      </w:tr>
      <w:tr w:rsidR="00855770" w:rsidRPr="00681CA3" w14:paraId="1831F51A" w14:textId="77777777" w:rsidTr="00855770">
        <w:trPr>
          <w:trHeight w:val="32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26D68E9A" w14:textId="77777777" w:rsidR="00855770" w:rsidRDefault="00855770" w:rsidP="00AB307A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8A5557">
              <w:rPr>
                <w:b/>
                <w:sz w:val="22"/>
                <w:szCs w:val="24"/>
                <w:u w:val="single"/>
              </w:rPr>
              <w:t xml:space="preserve">Description of the </w:t>
            </w:r>
            <w:r>
              <w:rPr>
                <w:b/>
                <w:sz w:val="22"/>
                <w:szCs w:val="24"/>
                <w:u w:val="single"/>
              </w:rPr>
              <w:t>STSM main achievements and planned follow-up activities</w:t>
            </w:r>
          </w:p>
          <w:p w14:paraId="1029830A" w14:textId="77777777" w:rsidR="00855770" w:rsidRDefault="00855770" w:rsidP="00AB307A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>
              <w:rPr>
                <w:rFonts w:ascii="ArialMT" w:eastAsiaTheme="minorEastAsia" w:hAnsi="ArialMT" w:cs="ArialMT"/>
                <w:color w:val="656966"/>
              </w:rPr>
              <w:t xml:space="preserve">Description and assessment of whether 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the 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STSM achieved its planned goals and expected outcomes, </w:t>
            </w:r>
            <w:r w:rsidRPr="000E42F2">
              <w:rPr>
                <w:rFonts w:ascii="ArialMT" w:eastAsiaTheme="minorEastAsia" w:hAnsi="ArialMT" w:cs="ArialMT"/>
                <w:color w:val="656966"/>
              </w:rPr>
              <w:t>including specific contribution to Action objective and deliverables, or publications resulting from the STSM.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Agreed plans for future follow-up collaborations shall also be described in this section.</w:t>
            </w:r>
          </w:p>
          <w:p w14:paraId="2394C8FD" w14:textId="77777777" w:rsidR="00855770" w:rsidRPr="00AB7D5B" w:rsidRDefault="00855770" w:rsidP="00AB307A">
            <w:pPr>
              <w:spacing w:before="120"/>
              <w:rPr>
                <w:i/>
                <w:iCs/>
              </w:rPr>
            </w:pPr>
            <w:r w:rsidRPr="00AB7D5B">
              <w:rPr>
                <w:i/>
                <w:iCs/>
              </w:rPr>
              <w:t>(max.</w:t>
            </w:r>
            <w:r>
              <w:rPr>
                <w:i/>
                <w:iCs/>
              </w:rPr>
              <w:t xml:space="preserve"> </w:t>
            </w:r>
            <w:r w:rsidRPr="00AB7D5B">
              <w:rPr>
                <w:i/>
                <w:iCs/>
              </w:rPr>
              <w:t xml:space="preserve">500 words) </w:t>
            </w:r>
          </w:p>
          <w:p w14:paraId="23143DE0" w14:textId="77777777" w:rsidR="00855770" w:rsidRDefault="00855770" w:rsidP="00AB307A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Grantee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  <w:p w14:paraId="79965B1A" w14:textId="621A3947" w:rsidR="00855770" w:rsidRPr="00855770" w:rsidRDefault="00855770" w:rsidP="00AB307A">
            <w:pPr>
              <w:spacing w:before="120"/>
              <w:rPr>
                <w:shd w:val="clear" w:color="auto" w:fill="C5C5BD" w:themeFill="background2"/>
              </w:rPr>
            </w:pPr>
          </w:p>
        </w:tc>
      </w:tr>
    </w:tbl>
    <w:p w14:paraId="1E3BB603" w14:textId="09B92752" w:rsidR="005146D6" w:rsidRPr="00D940F7" w:rsidRDefault="005146D6" w:rsidP="00D940F7"/>
    <w:sectPr w:rsidR="005146D6" w:rsidRPr="00D940F7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4B37D" w14:textId="77777777" w:rsidR="00B27898" w:rsidRDefault="00B27898" w:rsidP="00F24F32">
      <w:r>
        <w:separator/>
      </w:r>
    </w:p>
  </w:endnote>
  <w:endnote w:type="continuationSeparator" w:id="0">
    <w:p w14:paraId="061C036A" w14:textId="77777777" w:rsidR="00B27898" w:rsidRDefault="00B27898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7C911" w14:textId="77777777" w:rsidR="00B27898" w:rsidRDefault="00B27898" w:rsidP="00F24F32">
      <w:r>
        <w:separator/>
      </w:r>
    </w:p>
  </w:footnote>
  <w:footnote w:type="continuationSeparator" w:id="0">
    <w:p w14:paraId="0D86C99C" w14:textId="77777777" w:rsidR="00B27898" w:rsidRDefault="00B27898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83B0834"/>
    <w:multiLevelType w:val="hybridMultilevel"/>
    <w:tmpl w:val="48A08EDC"/>
    <w:lvl w:ilvl="0" w:tplc="2C263554">
      <w:numFmt w:val="bullet"/>
      <w:lvlText w:val="-"/>
      <w:lvlJc w:val="left"/>
      <w:pPr>
        <w:ind w:left="360" w:hanging="360"/>
      </w:pPr>
      <w:rPr>
        <w:rFonts w:ascii="ArialMT" w:eastAsiaTheme="minorHAnsi" w:hAnsi="ArialMT" w:cs="ArialMT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1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2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2023362521">
    <w:abstractNumId w:val="16"/>
  </w:num>
  <w:num w:numId="2" w16cid:durableId="553470225">
    <w:abstractNumId w:val="23"/>
  </w:num>
  <w:num w:numId="3" w16cid:durableId="327516007">
    <w:abstractNumId w:val="24"/>
  </w:num>
  <w:num w:numId="4" w16cid:durableId="460467611">
    <w:abstractNumId w:val="21"/>
  </w:num>
  <w:num w:numId="5" w16cid:durableId="2009939070">
    <w:abstractNumId w:val="11"/>
  </w:num>
  <w:num w:numId="6" w16cid:durableId="851916632">
    <w:abstractNumId w:val="4"/>
  </w:num>
  <w:num w:numId="7" w16cid:durableId="1444380476">
    <w:abstractNumId w:val="5"/>
  </w:num>
  <w:num w:numId="8" w16cid:durableId="853224123">
    <w:abstractNumId w:val="6"/>
  </w:num>
  <w:num w:numId="9" w16cid:durableId="983706416">
    <w:abstractNumId w:val="7"/>
  </w:num>
  <w:num w:numId="10" w16cid:durableId="778573173">
    <w:abstractNumId w:val="9"/>
  </w:num>
  <w:num w:numId="11" w16cid:durableId="883718329">
    <w:abstractNumId w:val="0"/>
  </w:num>
  <w:num w:numId="12" w16cid:durableId="2129080631">
    <w:abstractNumId w:val="1"/>
  </w:num>
  <w:num w:numId="13" w16cid:durableId="379670816">
    <w:abstractNumId w:val="2"/>
  </w:num>
  <w:num w:numId="14" w16cid:durableId="1933708050">
    <w:abstractNumId w:val="3"/>
  </w:num>
  <w:num w:numId="15" w16cid:durableId="991060081">
    <w:abstractNumId w:val="8"/>
  </w:num>
  <w:num w:numId="16" w16cid:durableId="1615207286">
    <w:abstractNumId w:val="28"/>
  </w:num>
  <w:num w:numId="17" w16cid:durableId="826164180">
    <w:abstractNumId w:val="32"/>
  </w:num>
  <w:num w:numId="18" w16cid:durableId="1530290301">
    <w:abstractNumId w:val="17"/>
  </w:num>
  <w:num w:numId="19" w16cid:durableId="649092735">
    <w:abstractNumId w:val="19"/>
  </w:num>
  <w:num w:numId="20" w16cid:durableId="1990551349">
    <w:abstractNumId w:val="10"/>
  </w:num>
  <w:num w:numId="21" w16cid:durableId="1939675658">
    <w:abstractNumId w:val="27"/>
  </w:num>
  <w:num w:numId="22" w16cid:durableId="1772966719">
    <w:abstractNumId w:val="22"/>
  </w:num>
  <w:num w:numId="23" w16cid:durableId="518661880">
    <w:abstractNumId w:val="14"/>
  </w:num>
  <w:num w:numId="24" w16cid:durableId="1891068544">
    <w:abstractNumId w:val="30"/>
  </w:num>
  <w:num w:numId="25" w16cid:durableId="355885254">
    <w:abstractNumId w:val="15"/>
  </w:num>
  <w:num w:numId="26" w16cid:durableId="995302362">
    <w:abstractNumId w:val="31"/>
  </w:num>
  <w:num w:numId="27" w16cid:durableId="259526782">
    <w:abstractNumId w:val="12"/>
  </w:num>
  <w:num w:numId="28" w16cid:durableId="67372286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85571410">
    <w:abstractNumId w:val="13"/>
  </w:num>
  <w:num w:numId="30" w16cid:durableId="2007858296">
    <w:abstractNumId w:val="20"/>
  </w:num>
  <w:num w:numId="31" w16cid:durableId="1264269740">
    <w:abstractNumId w:val="33"/>
  </w:num>
  <w:num w:numId="32" w16cid:durableId="105198230">
    <w:abstractNumId w:val="26"/>
  </w:num>
  <w:num w:numId="33" w16cid:durableId="2068411553">
    <w:abstractNumId w:val="18"/>
  </w:num>
  <w:num w:numId="34" w16cid:durableId="1206140324">
    <w:abstractNumId w:val="29"/>
  </w:num>
  <w:num w:numId="35" w16cid:durableId="525287677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4C0F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05BFB"/>
    <w:rsid w:val="00213F46"/>
    <w:rsid w:val="002232AF"/>
    <w:rsid w:val="00231490"/>
    <w:rsid w:val="00231CB1"/>
    <w:rsid w:val="00253039"/>
    <w:rsid w:val="00266DE4"/>
    <w:rsid w:val="00275878"/>
    <w:rsid w:val="00277E44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D5AB6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C7BC7"/>
    <w:rsid w:val="004E1663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4120"/>
    <w:rsid w:val="005673A1"/>
    <w:rsid w:val="00567739"/>
    <w:rsid w:val="005727EB"/>
    <w:rsid w:val="005808D9"/>
    <w:rsid w:val="0059125B"/>
    <w:rsid w:val="005A2673"/>
    <w:rsid w:val="005B1803"/>
    <w:rsid w:val="005B243A"/>
    <w:rsid w:val="005C2A3B"/>
    <w:rsid w:val="005D13D7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D5DD0"/>
    <w:rsid w:val="006F1D77"/>
    <w:rsid w:val="006F5D84"/>
    <w:rsid w:val="00703422"/>
    <w:rsid w:val="00721D22"/>
    <w:rsid w:val="0073296A"/>
    <w:rsid w:val="007346F0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01BF"/>
    <w:rsid w:val="007B5BF7"/>
    <w:rsid w:val="007B686F"/>
    <w:rsid w:val="007C6627"/>
    <w:rsid w:val="007E1992"/>
    <w:rsid w:val="007E50C6"/>
    <w:rsid w:val="008037E6"/>
    <w:rsid w:val="008060D5"/>
    <w:rsid w:val="00831F8C"/>
    <w:rsid w:val="0084206D"/>
    <w:rsid w:val="00851130"/>
    <w:rsid w:val="00855770"/>
    <w:rsid w:val="00856802"/>
    <w:rsid w:val="0086467D"/>
    <w:rsid w:val="00884865"/>
    <w:rsid w:val="008A1B41"/>
    <w:rsid w:val="008A48FB"/>
    <w:rsid w:val="008C46E3"/>
    <w:rsid w:val="008D41D4"/>
    <w:rsid w:val="008D58DB"/>
    <w:rsid w:val="008D7AE6"/>
    <w:rsid w:val="008E223F"/>
    <w:rsid w:val="008E276D"/>
    <w:rsid w:val="008E3111"/>
    <w:rsid w:val="00900640"/>
    <w:rsid w:val="0090460B"/>
    <w:rsid w:val="00906B9A"/>
    <w:rsid w:val="0091197C"/>
    <w:rsid w:val="009129E6"/>
    <w:rsid w:val="0091620F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C7EC8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27898"/>
    <w:rsid w:val="00B308EA"/>
    <w:rsid w:val="00B37BC9"/>
    <w:rsid w:val="00B404AB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953AB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0F7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476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EF1062"/>
    <w:rsid w:val="00F111F5"/>
    <w:rsid w:val="00F23AC3"/>
    <w:rsid w:val="00F24F32"/>
    <w:rsid w:val="00F256CA"/>
    <w:rsid w:val="00F31307"/>
    <w:rsid w:val="00F34E9E"/>
    <w:rsid w:val="00F43B84"/>
    <w:rsid w:val="00F46B51"/>
    <w:rsid w:val="00F67CC4"/>
    <w:rsid w:val="00F8640B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aliases w:val="Nad,Odstavec_muj,FooterText,Paragraphe de liste1,List Paragraph (bulleted list),Bullet 1 List,Dot pt,F5 List Paragraph,List Paragraph1,No Spacing1,List Paragraph Char Char Char,Indicator Text,Numbered Para 1,L,Ha"/>
    <w:basedOn w:val="Normal"/>
    <w:link w:val="ListParagraphChar"/>
    <w:uiPriority w:val="34"/>
    <w:qFormat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character" w:customStyle="1" w:styleId="ListParagraphChar">
    <w:name w:val="List Paragraph Char"/>
    <w:aliases w:val="Nad Char,Odstavec_muj Char,FooterText Char,Paragraphe de liste1 Char,List Paragraph (bulleted list) Char,Bullet 1 List Char,Dot pt Char,F5 List Paragraph Char,List Paragraph1 Char,No Spacing1 Char,List Paragraph Char Char Char Char"/>
    <w:basedOn w:val="DefaultParagraphFont"/>
    <w:link w:val="ListParagraph"/>
    <w:uiPriority w:val="34"/>
    <w:qFormat/>
    <w:rsid w:val="004E166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0c7c5-71c6-44bb-8617-53f9644467d2" xsi:nil="true"/>
    <lcf76f155ced4ddcb4097134ff3c332f xmlns="760fdf52-4722-4f93-91d3-9a8829f944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051D0D98B4E4885527E47B24ED49E" ma:contentTypeVersion="11" ma:contentTypeDescription="Create a new document." ma:contentTypeScope="" ma:versionID="8b4c9bb63adf1c91deac3367d058e710">
  <xsd:schema xmlns:xsd="http://www.w3.org/2001/XMLSchema" xmlns:xs="http://www.w3.org/2001/XMLSchema" xmlns:p="http://schemas.microsoft.com/office/2006/metadata/properties" xmlns:ns2="760fdf52-4722-4f93-91d3-9a8829f944e9" xmlns:ns3="dc80c7c5-71c6-44bb-8617-53f9644467d2" targetNamespace="http://schemas.microsoft.com/office/2006/metadata/properties" ma:root="true" ma:fieldsID="d5f9fef270fa1f88703877475395796a" ns2:_="" ns3:_="">
    <xsd:import namespace="760fdf52-4722-4f93-91d3-9a8829f944e9"/>
    <xsd:import namespace="dc80c7c5-71c6-44bb-8617-53f964446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fdf52-4722-4f93-91d3-9a8829f94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0c7c5-71c6-44bb-8617-53f9644467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ef4be-d3f3-4c39-9907-d73bee45b220}" ma:internalName="TaxCatchAll" ma:showField="CatchAllData" ma:web="dc80c7c5-71c6-44bb-8617-53f964446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D7B634-72A8-4348-942F-F1AE4E59154D}"/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Alexandre Ramos</cp:lastModifiedBy>
  <cp:revision>5</cp:revision>
  <cp:lastPrinted>2016-11-07T11:47:00Z</cp:lastPrinted>
  <dcterms:created xsi:type="dcterms:W3CDTF">2026-04-10T11:38:00Z</dcterms:created>
  <dcterms:modified xsi:type="dcterms:W3CDTF">2026-04-10T12:24:00Z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0x010100497051D0D98B4E4885527E47B24ED49E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